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7405F" w14:textId="0140FBFB" w:rsidR="00634A4A" w:rsidRPr="00634A4A" w:rsidRDefault="008C27A8" w:rsidP="00634A4A">
      <w:pPr>
        <w:rPr>
          <w:rFonts w:ascii="Calibri" w:hAnsi="Calibri" w:cs="Calibri"/>
        </w:rPr>
      </w:pPr>
      <w:r w:rsidRPr="006A3168">
        <w:rPr>
          <w:rFonts w:ascii="Calibri" w:hAnsi="Calibri" w:cs="Calibri"/>
        </w:rPr>
        <w:br/>
      </w:r>
    </w:p>
    <w:p w14:paraId="65110AFE" w14:textId="77777777" w:rsidR="00634A4A" w:rsidRDefault="00634A4A" w:rsidP="00634A4A">
      <w:pPr>
        <w:rPr>
          <w:rFonts w:ascii="Calibri" w:hAnsi="Calibri" w:cs="Calibri"/>
          <w:b/>
          <w:bCs/>
        </w:rPr>
      </w:pPr>
      <w:r w:rsidRPr="00634A4A">
        <w:rPr>
          <w:rFonts w:ascii="Calibri" w:hAnsi="Calibri" w:cs="Calibri"/>
          <w:b/>
          <w:bCs/>
        </w:rPr>
        <w:t xml:space="preserve">KOKKULEPE INFOTAHVLI PAIGALDAMISEKS </w:t>
      </w:r>
    </w:p>
    <w:p w14:paraId="2CC9DD47" w14:textId="30270C56" w:rsidR="00634A4A" w:rsidRPr="002B2A43" w:rsidRDefault="00634A4A" w:rsidP="00634A4A">
      <w:pPr>
        <w:rPr>
          <w:rFonts w:ascii="Calibri" w:hAnsi="Calibri" w:cs="Calibri"/>
        </w:rPr>
      </w:pPr>
      <w:r w:rsidRPr="002B2A43">
        <w:rPr>
          <w:rFonts w:ascii="Calibri" w:hAnsi="Calibri" w:cs="Calibri"/>
        </w:rPr>
        <w:t xml:space="preserve"> </w:t>
      </w:r>
    </w:p>
    <w:p w14:paraId="04579CCD" w14:textId="77777777" w:rsidR="00634A4A" w:rsidRPr="002B2A43" w:rsidRDefault="00634A4A" w:rsidP="00634A4A">
      <w:pPr>
        <w:rPr>
          <w:rFonts w:ascii="Calibri" w:hAnsi="Calibri" w:cs="Calibri"/>
          <w:b/>
          <w:bCs/>
        </w:rPr>
      </w:pPr>
      <w:r w:rsidRPr="002B2A43">
        <w:rPr>
          <w:rFonts w:ascii="Calibri" w:hAnsi="Calibri" w:cs="Calibri"/>
          <w:b/>
          <w:bCs/>
        </w:rPr>
        <w:t xml:space="preserve">Kokkuleppe pooled:  </w:t>
      </w:r>
    </w:p>
    <w:p w14:paraId="1F7D3E39" w14:textId="01A9C5C3" w:rsidR="002B2A43" w:rsidRPr="002B2A43" w:rsidRDefault="00634A4A" w:rsidP="002B2A43">
      <w:pPr>
        <w:rPr>
          <w:rFonts w:ascii="Calibri" w:hAnsi="Calibri" w:cs="Calibri"/>
        </w:rPr>
      </w:pPr>
      <w:r w:rsidRPr="002B2A43">
        <w:rPr>
          <w:rFonts w:ascii="Calibri" w:hAnsi="Calibri" w:cs="Calibri"/>
        </w:rPr>
        <w:t xml:space="preserve">Kinnistu omanik: </w:t>
      </w:r>
      <w:r w:rsidRPr="002B2A43">
        <w:rPr>
          <w:rFonts w:ascii="Calibri" w:hAnsi="Calibri" w:cs="Calibri"/>
          <w:b/>
          <w:bCs/>
        </w:rPr>
        <w:t>Tabasalu Puidukoda OÜ</w:t>
      </w:r>
      <w:r w:rsidR="002B2A43">
        <w:rPr>
          <w:rFonts w:ascii="Calibri" w:hAnsi="Calibri" w:cs="Calibri"/>
        </w:rPr>
        <w:br/>
      </w:r>
      <w:r w:rsidRPr="002B2A43">
        <w:rPr>
          <w:rFonts w:ascii="Calibri" w:hAnsi="Calibri" w:cs="Calibri"/>
        </w:rPr>
        <w:t>Registrikood: 10221920</w:t>
      </w:r>
      <w:r w:rsidR="002B2A43">
        <w:rPr>
          <w:rFonts w:ascii="Calibri" w:hAnsi="Calibri" w:cs="Calibri"/>
        </w:rPr>
        <w:br/>
      </w:r>
      <w:r w:rsidRPr="002B2A43">
        <w:rPr>
          <w:rFonts w:ascii="Calibri" w:hAnsi="Calibri" w:cs="Calibri"/>
        </w:rPr>
        <w:t>Esindaja: Vaino Väli</w:t>
      </w:r>
      <w:r w:rsidR="002B2A43">
        <w:rPr>
          <w:rFonts w:ascii="Calibri" w:hAnsi="Calibri" w:cs="Calibri"/>
        </w:rPr>
        <w:br/>
      </w:r>
      <w:r w:rsidRPr="002B2A43">
        <w:rPr>
          <w:rFonts w:ascii="Calibri" w:hAnsi="Calibri" w:cs="Calibri"/>
        </w:rPr>
        <w:t xml:space="preserve">Kinnistu aadress: Sütemetsa tee 59, Laabi küla, 76922 Harku vald, Harju maakond </w:t>
      </w:r>
    </w:p>
    <w:p w14:paraId="6CC22B9D" w14:textId="62692258" w:rsidR="002B2A43" w:rsidRPr="002B2A43" w:rsidRDefault="00D22EC5" w:rsidP="00634A4A">
      <w:pPr>
        <w:rPr>
          <w:rFonts w:ascii="Calibri" w:hAnsi="Calibri" w:cs="Calibri"/>
        </w:rPr>
      </w:pPr>
      <w:r>
        <w:rPr>
          <w:rFonts w:ascii="Calibri" w:hAnsi="Calibri" w:cs="Calibri"/>
        </w:rPr>
        <w:t>Ja</w:t>
      </w:r>
    </w:p>
    <w:p w14:paraId="1C9878F1" w14:textId="02E58AC6" w:rsidR="00421046" w:rsidRDefault="00634A4A" w:rsidP="002B2A43">
      <w:pPr>
        <w:rPr>
          <w:rFonts w:ascii="Calibri" w:hAnsi="Calibri" w:cs="Calibri"/>
        </w:rPr>
      </w:pPr>
      <w:r w:rsidRPr="002B2A43">
        <w:rPr>
          <w:rFonts w:ascii="Calibri" w:hAnsi="Calibri" w:cs="Calibri"/>
        </w:rPr>
        <w:t xml:space="preserve">Infotahvli paigaldaja: </w:t>
      </w:r>
      <w:r w:rsidRPr="002B2A43">
        <w:rPr>
          <w:rFonts w:ascii="Calibri" w:hAnsi="Calibri" w:cs="Calibri"/>
          <w:b/>
          <w:bCs/>
        </w:rPr>
        <w:t>Mapri Ehitus OÜ</w:t>
      </w:r>
      <w:r w:rsidR="002B2A43">
        <w:rPr>
          <w:rFonts w:ascii="Calibri" w:hAnsi="Calibri" w:cs="Calibri"/>
        </w:rPr>
        <w:br/>
      </w:r>
      <w:r w:rsidRPr="002B2A43">
        <w:rPr>
          <w:rFonts w:ascii="Calibri" w:hAnsi="Calibri" w:cs="Calibri"/>
        </w:rPr>
        <w:t>Registrikood: 10131080</w:t>
      </w:r>
      <w:r w:rsidR="002B2A43">
        <w:rPr>
          <w:rFonts w:ascii="Calibri" w:hAnsi="Calibri" w:cs="Calibri"/>
        </w:rPr>
        <w:br/>
      </w:r>
      <w:r w:rsidRPr="002B2A43">
        <w:rPr>
          <w:rFonts w:ascii="Calibri" w:hAnsi="Calibri" w:cs="Calibri"/>
        </w:rPr>
        <w:t xml:space="preserve">Aadress: </w:t>
      </w:r>
      <w:hyperlink r:id="rId6" w:history="1">
        <w:r w:rsidR="008423A6" w:rsidRPr="008423A6">
          <w:rPr>
            <w:rStyle w:val="Hyperlink"/>
            <w:rFonts w:ascii="Calibri" w:hAnsi="Calibri" w:cs="Calibri"/>
            <w:color w:val="auto"/>
            <w:u w:val="none"/>
          </w:rPr>
          <w:t>Tiigi tn</w:t>
        </w:r>
      </w:hyperlink>
      <w:r w:rsidR="008423A6" w:rsidRPr="008423A6">
        <w:rPr>
          <w:rFonts w:ascii="Calibri" w:hAnsi="Calibri" w:cs="Calibri"/>
        </w:rPr>
        <w:t> </w:t>
      </w:r>
      <w:hyperlink r:id="rId7" w:history="1">
        <w:r w:rsidR="008423A6" w:rsidRPr="008423A6">
          <w:rPr>
            <w:rStyle w:val="Hyperlink"/>
            <w:rFonts w:ascii="Calibri" w:hAnsi="Calibri" w:cs="Calibri"/>
            <w:color w:val="auto"/>
            <w:u w:val="none"/>
          </w:rPr>
          <w:t>78</w:t>
        </w:r>
      </w:hyperlink>
      <w:r w:rsidR="008423A6" w:rsidRPr="008423A6">
        <w:rPr>
          <w:rFonts w:ascii="Calibri" w:hAnsi="Calibri" w:cs="Calibri"/>
        </w:rPr>
        <w:t>, 50410 </w:t>
      </w:r>
      <w:hyperlink r:id="rId8" w:history="1">
        <w:r w:rsidR="008423A6" w:rsidRPr="008423A6">
          <w:rPr>
            <w:rStyle w:val="Hyperlink"/>
            <w:rFonts w:ascii="Calibri" w:hAnsi="Calibri" w:cs="Calibri"/>
            <w:color w:val="auto"/>
            <w:u w:val="none"/>
          </w:rPr>
          <w:t>Tartu linn</w:t>
        </w:r>
      </w:hyperlink>
      <w:r w:rsidR="008423A6" w:rsidRPr="008423A6">
        <w:rPr>
          <w:rFonts w:ascii="Calibri" w:hAnsi="Calibri" w:cs="Calibri"/>
        </w:rPr>
        <w:t>, </w:t>
      </w:r>
      <w:hyperlink r:id="rId9" w:history="1">
        <w:r w:rsidR="008423A6" w:rsidRPr="008423A6">
          <w:rPr>
            <w:rStyle w:val="Hyperlink"/>
            <w:rFonts w:ascii="Calibri" w:hAnsi="Calibri" w:cs="Calibri"/>
            <w:color w:val="auto"/>
            <w:u w:val="none"/>
          </w:rPr>
          <w:t>Tartu maakond</w:t>
        </w:r>
      </w:hyperlink>
    </w:p>
    <w:p w14:paraId="19F21730" w14:textId="4C84C578" w:rsidR="00107B46" w:rsidRPr="002B2A43" w:rsidRDefault="002B2A43" w:rsidP="002B2A43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6A3168" w:rsidRPr="002B2A43">
        <w:rPr>
          <w:rFonts w:ascii="Calibri" w:hAnsi="Calibri" w:cs="Calibri"/>
        </w:rPr>
        <w:t>E</w:t>
      </w:r>
      <w:r w:rsidRPr="002B2A43">
        <w:rPr>
          <w:rFonts w:ascii="Calibri" w:hAnsi="Calibri" w:cs="Calibri"/>
        </w:rPr>
        <w:t>d</w:t>
      </w:r>
      <w:r w:rsidR="008C27A8" w:rsidRPr="002B2A43">
        <w:rPr>
          <w:rFonts w:ascii="Calibri" w:hAnsi="Calibri" w:cs="Calibri"/>
        </w:rPr>
        <w:t xml:space="preserve">aspidi koos </w:t>
      </w:r>
      <w:r w:rsidRPr="002B2A43">
        <w:rPr>
          <w:rFonts w:ascii="Calibri" w:hAnsi="Calibri" w:cs="Calibri"/>
        </w:rPr>
        <w:t>p</w:t>
      </w:r>
      <w:r w:rsidR="008C27A8" w:rsidRPr="002B2A43">
        <w:rPr>
          <w:rFonts w:ascii="Calibri" w:hAnsi="Calibri" w:cs="Calibri"/>
        </w:rPr>
        <w:t>ooled, lepivad kokku järgmises:</w:t>
      </w:r>
    </w:p>
    <w:p w14:paraId="0DCEF66A" w14:textId="6AC8DBA8" w:rsidR="00021088" w:rsidRDefault="008C27A8" w:rsidP="00107B46">
      <w:pPr>
        <w:rPr>
          <w:rFonts w:ascii="Calibri" w:hAnsi="Calibri" w:cs="Calibri"/>
        </w:rPr>
      </w:pPr>
      <w:r w:rsidRPr="006A3168">
        <w:rPr>
          <w:rFonts w:ascii="Calibri" w:hAnsi="Calibri" w:cs="Calibri"/>
        </w:rPr>
        <w:br/>
      </w:r>
      <w:r w:rsidRPr="00107B46">
        <w:rPr>
          <w:rFonts w:ascii="Calibri" w:hAnsi="Calibri" w:cs="Calibri"/>
          <w:b/>
          <w:bCs/>
        </w:rPr>
        <w:t>1. Infotahvli paigaldamine</w:t>
      </w:r>
      <w:r w:rsidRPr="006A3168">
        <w:rPr>
          <w:rFonts w:ascii="Calibri" w:hAnsi="Calibri" w:cs="Calibri"/>
        </w:rPr>
        <w:br/>
      </w:r>
      <w:r w:rsidRPr="006A3168">
        <w:rPr>
          <w:rFonts w:ascii="Calibri" w:hAnsi="Calibri" w:cs="Calibri"/>
        </w:rPr>
        <w:br/>
        <w:t xml:space="preserve">1.1. Kinnistu omanik annab Mapri Ehitus OÜ-le nõusoleku paigaldada kinnistule aadressil </w:t>
      </w:r>
      <w:r w:rsidR="00C37731" w:rsidRPr="002B2A43">
        <w:rPr>
          <w:rFonts w:ascii="Calibri" w:hAnsi="Calibri" w:cs="Calibri"/>
        </w:rPr>
        <w:t xml:space="preserve">Sütemetsa tee 59, Laabi küla, 76922 Harku vald, Harju maakond </w:t>
      </w:r>
      <w:r w:rsidRPr="006A3168">
        <w:rPr>
          <w:rFonts w:ascii="Calibri" w:hAnsi="Calibri" w:cs="Calibri"/>
        </w:rPr>
        <w:t>Mapri Ehitus OÜ infotahvel.</w:t>
      </w:r>
      <w:r w:rsidRPr="006A3168">
        <w:rPr>
          <w:rFonts w:ascii="Calibri" w:hAnsi="Calibri" w:cs="Calibri"/>
        </w:rPr>
        <w:br/>
        <w:t>1.2. Infotahvli täpne asukoht ja paigaldusviis kooskõlastatakse eelnevalt kinnistu omanikuga.</w:t>
      </w:r>
      <w:r w:rsidRPr="006A3168">
        <w:rPr>
          <w:rFonts w:ascii="Calibri" w:hAnsi="Calibri" w:cs="Calibri"/>
        </w:rPr>
        <w:br/>
        <w:t>1.3. Mapri Ehitus OÜ kohustub paigaldama infotahvli nõuetekohaselt ning hoidma se</w:t>
      </w:r>
      <w:r w:rsidR="00421046">
        <w:rPr>
          <w:rFonts w:ascii="Calibri" w:hAnsi="Calibri" w:cs="Calibri"/>
        </w:rPr>
        <w:t>da</w:t>
      </w:r>
      <w:r w:rsidRPr="006A3168">
        <w:rPr>
          <w:rFonts w:ascii="Calibri" w:hAnsi="Calibri" w:cs="Calibri"/>
        </w:rPr>
        <w:t xml:space="preserve"> korras.</w:t>
      </w:r>
    </w:p>
    <w:p w14:paraId="231BB9B0" w14:textId="6F826E15" w:rsidR="00021088" w:rsidRDefault="00021088" w:rsidP="00021088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/>
      </w:r>
      <w:r w:rsidR="008C27A8" w:rsidRPr="00107B46">
        <w:rPr>
          <w:rFonts w:ascii="Calibri" w:hAnsi="Calibri" w:cs="Calibri"/>
          <w:b/>
          <w:bCs/>
        </w:rPr>
        <w:t>2. Tasu</w:t>
      </w:r>
      <w:r w:rsidR="008C27A8" w:rsidRPr="006A3168">
        <w:rPr>
          <w:rFonts w:ascii="Calibri" w:hAnsi="Calibri" w:cs="Calibri"/>
        </w:rPr>
        <w:br/>
      </w:r>
      <w:r w:rsidR="008C27A8" w:rsidRPr="006A3168">
        <w:rPr>
          <w:rFonts w:ascii="Calibri" w:hAnsi="Calibri" w:cs="Calibri"/>
        </w:rPr>
        <w:br/>
        <w:t>2.1. Mapri Ehitus OÜ tasub kinnistu omanikule infotahvli paigaldamise ja</w:t>
      </w:r>
      <w:r w:rsidR="00421046">
        <w:rPr>
          <w:rFonts w:ascii="Calibri" w:hAnsi="Calibri" w:cs="Calibri"/>
        </w:rPr>
        <w:t xml:space="preserve"> selle</w:t>
      </w:r>
      <w:r w:rsidR="008C27A8" w:rsidRPr="006A3168">
        <w:rPr>
          <w:rFonts w:ascii="Calibri" w:hAnsi="Calibri" w:cs="Calibri"/>
        </w:rPr>
        <w:t xml:space="preserve"> kinnistul paiknemise eest 10 (kümme) eurot</w:t>
      </w:r>
      <w:r w:rsidR="00092CAC">
        <w:rPr>
          <w:rFonts w:ascii="Calibri" w:hAnsi="Calibri" w:cs="Calibri"/>
        </w:rPr>
        <w:t xml:space="preserve"> +km</w:t>
      </w:r>
      <w:r w:rsidR="008C27A8" w:rsidRPr="006A3168">
        <w:rPr>
          <w:rFonts w:ascii="Calibri" w:hAnsi="Calibri" w:cs="Calibri"/>
        </w:rPr>
        <w:t xml:space="preserve"> </w:t>
      </w:r>
      <w:r w:rsidR="00B92567">
        <w:rPr>
          <w:rFonts w:ascii="Calibri" w:hAnsi="Calibri" w:cs="Calibri"/>
        </w:rPr>
        <w:t xml:space="preserve">ühe kalendrikuu </w:t>
      </w:r>
      <w:r w:rsidR="00092CAC">
        <w:rPr>
          <w:rFonts w:ascii="Calibri" w:hAnsi="Calibri" w:cs="Calibri"/>
        </w:rPr>
        <w:t>eest</w:t>
      </w:r>
      <w:r w:rsidR="008C27A8" w:rsidRPr="006A3168">
        <w:rPr>
          <w:rFonts w:ascii="Calibri" w:hAnsi="Calibri" w:cs="Calibri"/>
        </w:rPr>
        <w:t>.</w:t>
      </w:r>
      <w:r w:rsidR="008C27A8" w:rsidRPr="006A3168">
        <w:rPr>
          <w:rFonts w:ascii="Calibri" w:hAnsi="Calibri" w:cs="Calibri"/>
        </w:rPr>
        <w:br/>
        <w:t xml:space="preserve">2.2. Tasu makstakse kinnistu omaniku poolt esitatud pangakontole </w:t>
      </w:r>
      <w:r w:rsidR="00AD5A03">
        <w:rPr>
          <w:rFonts w:ascii="Calibri" w:hAnsi="Calibri" w:cs="Calibri"/>
        </w:rPr>
        <w:t>ühekordse ülekandena.</w:t>
      </w:r>
    </w:p>
    <w:p w14:paraId="496951F7" w14:textId="77777777" w:rsidR="00AD5A03" w:rsidRDefault="008C27A8" w:rsidP="00021088">
      <w:pPr>
        <w:rPr>
          <w:rFonts w:ascii="Calibri" w:hAnsi="Calibri" w:cs="Calibri"/>
        </w:rPr>
      </w:pPr>
      <w:r w:rsidRPr="006A3168">
        <w:rPr>
          <w:rFonts w:ascii="Calibri" w:hAnsi="Calibri" w:cs="Calibri"/>
        </w:rPr>
        <w:br/>
      </w:r>
    </w:p>
    <w:p w14:paraId="342472AD" w14:textId="5625E1E4" w:rsidR="00107B46" w:rsidRPr="00021088" w:rsidRDefault="008C27A8" w:rsidP="00021088">
      <w:pPr>
        <w:rPr>
          <w:rFonts w:ascii="Calibri" w:hAnsi="Calibri" w:cs="Calibri"/>
        </w:rPr>
      </w:pPr>
      <w:r w:rsidRPr="006A3168">
        <w:rPr>
          <w:rFonts w:ascii="Calibri" w:hAnsi="Calibri" w:cs="Calibri"/>
        </w:rPr>
        <w:br/>
      </w:r>
      <w:r w:rsidR="00021088">
        <w:rPr>
          <w:rFonts w:ascii="Calibri" w:hAnsi="Calibri" w:cs="Calibri"/>
          <w:b/>
          <w:bCs/>
        </w:rPr>
        <w:br/>
      </w:r>
      <w:r w:rsidRPr="00107B46">
        <w:rPr>
          <w:rFonts w:ascii="Calibri" w:hAnsi="Calibri" w:cs="Calibri"/>
          <w:b/>
          <w:bCs/>
        </w:rPr>
        <w:lastRenderedPageBreak/>
        <w:t>3. Kokkuleppe kehtivus ja lõpetamine</w:t>
      </w:r>
      <w:r w:rsidRPr="006A3168">
        <w:rPr>
          <w:rFonts w:ascii="Calibri" w:hAnsi="Calibri" w:cs="Calibri"/>
        </w:rPr>
        <w:br/>
      </w:r>
      <w:r w:rsidRPr="006A3168">
        <w:rPr>
          <w:rFonts w:ascii="Calibri" w:hAnsi="Calibri" w:cs="Calibri"/>
        </w:rPr>
        <w:br/>
        <w:t>3.1. Kokkulepe jõustub</w:t>
      </w:r>
      <w:r w:rsidR="007365A4">
        <w:rPr>
          <w:rFonts w:ascii="Calibri" w:hAnsi="Calibri" w:cs="Calibri"/>
        </w:rPr>
        <w:t xml:space="preserve"> alates infotahvli paigaldamise kuupäevast</w:t>
      </w:r>
      <w:r w:rsidR="00092CAC">
        <w:rPr>
          <w:rFonts w:ascii="Calibri" w:hAnsi="Calibri" w:cs="Calibri"/>
        </w:rPr>
        <w:t xml:space="preserve"> (september 2026) </w:t>
      </w:r>
      <w:r w:rsidRPr="006A3168">
        <w:rPr>
          <w:rFonts w:ascii="Calibri" w:hAnsi="Calibri" w:cs="Calibri"/>
        </w:rPr>
        <w:t>ning kehtib kuni infotahvli eemaldamise</w:t>
      </w:r>
      <w:r w:rsidR="007365A4">
        <w:rPr>
          <w:rFonts w:ascii="Calibri" w:hAnsi="Calibri" w:cs="Calibri"/>
        </w:rPr>
        <w:t xml:space="preserve"> kuupäevani</w:t>
      </w:r>
      <w:r w:rsidR="00092CAC">
        <w:rPr>
          <w:rFonts w:ascii="Calibri" w:hAnsi="Calibri" w:cs="Calibri"/>
        </w:rPr>
        <w:t xml:space="preserve"> (mai 2027)</w:t>
      </w:r>
      <w:r w:rsidRPr="006A3168">
        <w:rPr>
          <w:rFonts w:ascii="Calibri" w:hAnsi="Calibri" w:cs="Calibri"/>
        </w:rPr>
        <w:t>.</w:t>
      </w:r>
      <w:r w:rsidRPr="006A3168">
        <w:rPr>
          <w:rFonts w:ascii="Calibri" w:hAnsi="Calibri" w:cs="Calibri"/>
        </w:rPr>
        <w:br/>
        <w:t>3.2. Kumbki Pool võib kokkuleppe lõpetada, teatades sellest teisele Poolele kirjalikult vähemalt</w:t>
      </w:r>
      <w:r w:rsidR="007365A4">
        <w:rPr>
          <w:rFonts w:ascii="Calibri" w:hAnsi="Calibri" w:cs="Calibri"/>
        </w:rPr>
        <w:t xml:space="preserve"> </w:t>
      </w:r>
      <w:r w:rsidRPr="006A3168">
        <w:rPr>
          <w:rFonts w:ascii="Calibri" w:hAnsi="Calibri" w:cs="Calibri"/>
        </w:rPr>
        <w:t>30 kalendripäeva ette.</w:t>
      </w:r>
      <w:r w:rsidRPr="006A3168">
        <w:rPr>
          <w:rFonts w:ascii="Calibri" w:hAnsi="Calibri" w:cs="Calibri"/>
        </w:rPr>
        <w:br/>
        <w:t>3.3. Kokkuleppe lõppemisel kohustub Mapri Ehitus OÜ infotahvli omal kulul eemaldama</w:t>
      </w:r>
      <w:r w:rsidR="00ED7F87">
        <w:rPr>
          <w:rFonts w:ascii="Calibri" w:hAnsi="Calibri" w:cs="Calibri"/>
        </w:rPr>
        <w:t>.</w:t>
      </w:r>
      <w:r w:rsidRPr="006A3168">
        <w:rPr>
          <w:rFonts w:ascii="Calibri" w:hAnsi="Calibri" w:cs="Calibri"/>
        </w:rPr>
        <w:br/>
      </w:r>
      <w:r w:rsidRPr="00107B46">
        <w:rPr>
          <w:rFonts w:ascii="Calibri" w:hAnsi="Calibri" w:cs="Calibri"/>
          <w:b/>
          <w:bCs/>
        </w:rPr>
        <w:br/>
        <w:t>4. Muud tingimused</w:t>
      </w:r>
      <w:r w:rsidRPr="006A3168">
        <w:rPr>
          <w:rFonts w:ascii="Calibri" w:hAnsi="Calibri" w:cs="Calibri"/>
        </w:rPr>
        <w:br/>
      </w:r>
      <w:r w:rsidRPr="006A3168">
        <w:rPr>
          <w:rFonts w:ascii="Calibri" w:hAnsi="Calibri" w:cs="Calibri"/>
        </w:rPr>
        <w:br/>
        <w:t>4.1. Kinnistu omanik kinnitab käesoleva kokkuleppe allkirjastamisega, et tal on õigus anda nõusolek nimetatud infotahvli paigaldamiseks.</w:t>
      </w:r>
      <w:r w:rsidRPr="006A3168">
        <w:rPr>
          <w:rFonts w:ascii="Calibri" w:hAnsi="Calibri" w:cs="Calibri"/>
        </w:rPr>
        <w:br/>
        <w:t>4.2. Kõik käesoleva kokkuleppe muudatused ja täiendused vormistatakse kirjalikult ning kinnitatakse mõlema Poole nõusolekul.</w:t>
      </w:r>
      <w:r w:rsidRPr="006A3168">
        <w:rPr>
          <w:rFonts w:ascii="Calibri" w:hAnsi="Calibri" w:cs="Calibri"/>
        </w:rPr>
        <w:br/>
      </w:r>
      <w:r w:rsidR="00C37731" w:rsidRPr="00C37731">
        <w:rPr>
          <w:rFonts w:ascii="Calibri" w:hAnsi="Calibri" w:cs="Calibri"/>
        </w:rPr>
        <w:t xml:space="preserve">4.3. </w:t>
      </w:r>
      <w:r w:rsidR="00107B46" w:rsidRPr="00C37731">
        <w:rPr>
          <w:rFonts w:ascii="Calibri" w:hAnsi="Calibri" w:cs="Calibri"/>
        </w:rPr>
        <w:t>Mõlemad pooled allkirjastavad lepingu digitaalselt.</w:t>
      </w:r>
      <w:r w:rsidRPr="00C37731">
        <w:rPr>
          <w:rFonts w:ascii="Calibri" w:hAnsi="Calibri" w:cs="Calibri"/>
        </w:rPr>
        <w:br/>
      </w:r>
      <w:r w:rsidRPr="006A3168">
        <w:rPr>
          <w:rFonts w:ascii="Calibri" w:hAnsi="Calibri" w:cs="Calibri"/>
        </w:rPr>
        <w:br/>
      </w:r>
    </w:p>
    <w:p w14:paraId="353F6DB3" w14:textId="77777777" w:rsidR="00107B46" w:rsidRDefault="00107B46" w:rsidP="00107B46">
      <w:pPr>
        <w:rPr>
          <w:rFonts w:ascii="Calibri" w:hAnsi="Calibri" w:cs="Calibri"/>
        </w:rPr>
      </w:pPr>
    </w:p>
    <w:p w14:paraId="095490E9" w14:textId="77777777" w:rsidR="00107B46" w:rsidRDefault="00107B46" w:rsidP="00107B46">
      <w:pPr>
        <w:rPr>
          <w:rFonts w:ascii="Calibri" w:hAnsi="Calibri" w:cs="Calibri"/>
        </w:rPr>
      </w:pPr>
    </w:p>
    <w:p w14:paraId="17E67570" w14:textId="77777777" w:rsidR="00107B46" w:rsidRDefault="00107B46" w:rsidP="00107B46">
      <w:pPr>
        <w:rPr>
          <w:rFonts w:ascii="Calibri" w:hAnsi="Calibri" w:cs="Calibri"/>
        </w:rPr>
      </w:pPr>
    </w:p>
    <w:p w14:paraId="0839494C" w14:textId="77777777" w:rsidR="00107B46" w:rsidRDefault="00107B46" w:rsidP="00107B46">
      <w:pPr>
        <w:rPr>
          <w:rFonts w:ascii="Calibri" w:hAnsi="Calibri" w:cs="Calibri"/>
        </w:rPr>
      </w:pPr>
    </w:p>
    <w:p w14:paraId="04CC3260" w14:textId="77777777" w:rsidR="00107B46" w:rsidRDefault="00107B46" w:rsidP="00107B46">
      <w:pPr>
        <w:rPr>
          <w:rFonts w:ascii="Calibri" w:hAnsi="Calibri" w:cs="Calibri"/>
        </w:rPr>
      </w:pPr>
    </w:p>
    <w:p w14:paraId="219955CD" w14:textId="628F9733" w:rsidR="006E2876" w:rsidRPr="006A3168" w:rsidRDefault="006E2876" w:rsidP="008C27A8">
      <w:pPr>
        <w:rPr>
          <w:rFonts w:ascii="Calibri" w:hAnsi="Calibri" w:cs="Calibri"/>
        </w:rPr>
      </w:pPr>
    </w:p>
    <w:sectPr w:rsidR="006E2876" w:rsidRPr="006A3168" w:rsidSect="00107B4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5EC2" w14:textId="77777777" w:rsidR="00443CCD" w:rsidRDefault="00443CCD" w:rsidP="00107B46">
      <w:pPr>
        <w:spacing w:after="0" w:line="240" w:lineRule="auto"/>
      </w:pPr>
      <w:r>
        <w:separator/>
      </w:r>
    </w:p>
  </w:endnote>
  <w:endnote w:type="continuationSeparator" w:id="0">
    <w:p w14:paraId="328D04FF" w14:textId="77777777" w:rsidR="00443CCD" w:rsidRDefault="00443CCD" w:rsidP="0010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901C" w14:textId="73175960" w:rsidR="00107B46" w:rsidRDefault="00107B46">
    <w:pPr>
      <w:pStyle w:val="Footer"/>
    </w:pPr>
    <w:r w:rsidRPr="00107B46">
      <w:rPr>
        <w:rFonts w:ascii="Calibri" w:hAnsi="Calibri" w:cs="Calibri"/>
        <w:noProof/>
      </w:rPr>
      <w:drawing>
        <wp:inline distT="0" distB="0" distL="0" distR="0" wp14:anchorId="61CCA8DD" wp14:editId="03772332">
          <wp:extent cx="5662151" cy="670618"/>
          <wp:effectExtent l="0" t="0" r="0" b="0"/>
          <wp:docPr id="8234191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00026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2151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F5566" w14:textId="77777777" w:rsidR="00443CCD" w:rsidRDefault="00443CCD" w:rsidP="00107B46">
      <w:pPr>
        <w:spacing w:after="0" w:line="240" w:lineRule="auto"/>
      </w:pPr>
      <w:r>
        <w:separator/>
      </w:r>
    </w:p>
  </w:footnote>
  <w:footnote w:type="continuationSeparator" w:id="0">
    <w:p w14:paraId="09785F2B" w14:textId="77777777" w:rsidR="00443CCD" w:rsidRDefault="00443CCD" w:rsidP="0010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F9F3" w14:textId="2592ADDA" w:rsidR="00107B46" w:rsidRDefault="00107B46">
    <w:pPr>
      <w:pStyle w:val="Header"/>
    </w:pPr>
    <w:r w:rsidRPr="00107B46">
      <w:rPr>
        <w:rFonts w:ascii="Calibri" w:hAnsi="Calibri" w:cs="Calibri"/>
        <w:b/>
        <w:bCs/>
        <w:noProof/>
      </w:rPr>
      <w:drawing>
        <wp:inline distT="0" distB="0" distL="0" distR="0" wp14:anchorId="072437F9" wp14:editId="138412A4">
          <wp:extent cx="1501270" cy="480102"/>
          <wp:effectExtent l="0" t="0" r="3810" b="0"/>
          <wp:docPr id="1177966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43730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270" cy="480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A8"/>
    <w:rsid w:val="00021088"/>
    <w:rsid w:val="00092CAC"/>
    <w:rsid w:val="00107B46"/>
    <w:rsid w:val="002B2A43"/>
    <w:rsid w:val="003122C3"/>
    <w:rsid w:val="00421046"/>
    <w:rsid w:val="00443CCD"/>
    <w:rsid w:val="00634A4A"/>
    <w:rsid w:val="006A3168"/>
    <w:rsid w:val="006E2876"/>
    <w:rsid w:val="007365A4"/>
    <w:rsid w:val="008423A6"/>
    <w:rsid w:val="008C27A8"/>
    <w:rsid w:val="009E3EEC"/>
    <w:rsid w:val="00A05C25"/>
    <w:rsid w:val="00AD5A03"/>
    <w:rsid w:val="00AD7468"/>
    <w:rsid w:val="00B23B72"/>
    <w:rsid w:val="00B5534D"/>
    <w:rsid w:val="00B92567"/>
    <w:rsid w:val="00C37731"/>
    <w:rsid w:val="00D22EC5"/>
    <w:rsid w:val="00ED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A8AC3"/>
  <w15:chartTrackingRefBased/>
  <w15:docId w15:val="{BD0DF889-1180-4621-B234-5C25F68C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7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31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1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7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B46"/>
  </w:style>
  <w:style w:type="paragraph" w:styleId="Footer">
    <w:name w:val="footer"/>
    <w:basedOn w:val="Normal"/>
    <w:link w:val="FooterChar"/>
    <w:uiPriority w:val="99"/>
    <w:unhideWhenUsed/>
    <w:rsid w:val="00107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B46"/>
  </w:style>
  <w:style w:type="paragraph" w:styleId="NormalWeb">
    <w:name w:val="Normal (Web)"/>
    <w:basedOn w:val="Normal"/>
    <w:uiPriority w:val="99"/>
    <w:semiHidden/>
    <w:unhideWhenUsed/>
    <w:rsid w:val="00634A4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tmik.ee/et/parametricsearch/personlegal/eyJsX3AiOjc5LCJsX20iOjc5MywibF9zIjo4MTUxfQ=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eatmik.ee/et/parametricsearch/personlegal/eyJsX3AiOjc5LCJsX20iOjc5MywibF9zIjo4MTUxLCJsX3N0IjoiMFNMVSIsImxfYiI6IkJGREQifQ=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atmik.ee/et/parametricsearch/personlegal/eyJsX3AiOjc5LCJsX20iOjc5MywibF9zIjo4MTUxLCJsX3N0IjoiMFNMVSJ9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teatmik.ee/et/parametricsearch/personlegal/eyJsX3AiOjc5fQ==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ba4548d-fc66-4a6a-9ec4-03089f79bbf6}" enabled="0" method="" siteId="{eba4548d-fc66-4a6a-9ec4-03089f79bb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331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 Leemets</dc:creator>
  <cp:keywords/>
  <dc:description/>
  <cp:lastModifiedBy>Joosep Laev</cp:lastModifiedBy>
  <cp:revision>12</cp:revision>
  <dcterms:created xsi:type="dcterms:W3CDTF">2026-08-21T08:10:00Z</dcterms:created>
  <dcterms:modified xsi:type="dcterms:W3CDTF">2026-08-21T11:43:00Z</dcterms:modified>
</cp:coreProperties>
</file>